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180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4"/>
        <w:gridCol w:w="3919"/>
        <w:gridCol w:w="3139"/>
        <w:gridCol w:w="2104"/>
      </w:tblGrid>
      <w:tr w:rsidR="00953FAC" w:rsidRPr="007B69CD" w14:paraId="3A1EDC5F" w14:textId="77777777" w:rsidTr="00A752B8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ED2130" w14:textId="3AEEEB13" w:rsidR="00953FAC" w:rsidRPr="007B69CD" w:rsidRDefault="00953FAC" w:rsidP="00A752B8">
            <w:pPr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 xml:space="preserve">Topic: </w:t>
            </w:r>
            <w:r w:rsidRPr="007B69CD">
              <w:rPr>
                <w:szCs w:val="18"/>
              </w:rPr>
              <w:t xml:space="preserve"> </w:t>
            </w:r>
            <w:r w:rsidRPr="007B69CD">
              <w:rPr>
                <w:rFonts w:cs="Calibri"/>
                <w:b/>
                <w:bCs/>
                <w:szCs w:val="18"/>
              </w:rPr>
              <w:t xml:space="preserve">Decolonising the British Empire Exhibition of 1938: </w:t>
            </w:r>
            <w:r w:rsidR="009A2495">
              <w:rPr>
                <w:rFonts w:cs="Calibri"/>
                <w:b/>
                <w:bCs/>
                <w:szCs w:val="18"/>
              </w:rPr>
              <w:t>Creative Writing</w:t>
            </w:r>
            <w:r w:rsidR="00AF3AA1">
              <w:rPr>
                <w:rFonts w:cs="Calibri"/>
                <w:b/>
                <w:bCs/>
                <w:szCs w:val="18"/>
              </w:rPr>
              <w:t>, Untold Stories</w:t>
            </w:r>
          </w:p>
        </w:tc>
      </w:tr>
      <w:tr w:rsidR="00953FAC" w:rsidRPr="007B69CD" w14:paraId="32F7ACAB" w14:textId="77777777" w:rsidTr="00A752B8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E940" w14:textId="77777777" w:rsidR="00953FAC" w:rsidRPr="007B69CD" w:rsidRDefault="00953FAC" w:rsidP="00A752B8">
            <w:pPr>
              <w:rPr>
                <w:rFonts w:cs="Calibri"/>
                <w:b/>
                <w:szCs w:val="18"/>
              </w:rPr>
            </w:pPr>
            <w:r w:rsidRPr="007B69CD">
              <w:rPr>
                <w:rFonts w:cs="Calibri"/>
                <w:b/>
                <w:szCs w:val="18"/>
              </w:rPr>
              <w:t>Relevant CFE outcomes and experiences:</w:t>
            </w:r>
          </w:p>
          <w:p w14:paraId="5115462A" w14:textId="13FDC2C1" w:rsidR="00953FAC" w:rsidRPr="007B69CD" w:rsidRDefault="00953FAC" w:rsidP="00CC1F9D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>SOC 2-0</w:t>
            </w:r>
            <w:r w:rsidR="00CC1F9D" w:rsidRPr="007B69CD">
              <w:rPr>
                <w:rFonts w:cs="Calibri"/>
                <w:b/>
                <w:bCs/>
                <w:szCs w:val="18"/>
              </w:rPr>
              <w:t>2</w:t>
            </w:r>
            <w:r w:rsidRPr="007B69CD">
              <w:rPr>
                <w:rFonts w:cs="Calibri"/>
                <w:b/>
                <w:bCs/>
                <w:szCs w:val="18"/>
              </w:rPr>
              <w:t>a:</w:t>
            </w:r>
            <w:r w:rsidRPr="007B69CD">
              <w:rPr>
                <w:rFonts w:cs="Calibri"/>
                <w:szCs w:val="18"/>
              </w:rPr>
              <w:t xml:space="preserve"> </w:t>
            </w:r>
            <w:r w:rsidR="00CC1F9D" w:rsidRPr="007B69CD">
              <w:rPr>
                <w:szCs w:val="18"/>
              </w:rPr>
              <w:t xml:space="preserve"> </w:t>
            </w:r>
            <w:r w:rsidR="00CC1F9D" w:rsidRPr="007B69CD">
              <w:rPr>
                <w:rFonts w:cs="Calibri"/>
                <w:szCs w:val="18"/>
              </w:rPr>
              <w:t>I can interpret historical evidence from a range of periods to help to build a picture of Scotland’s heritage and my sense of chronology</w:t>
            </w:r>
            <w:r w:rsidRPr="007B69CD">
              <w:rPr>
                <w:rFonts w:cs="Calibri"/>
                <w:szCs w:val="18"/>
              </w:rPr>
              <w:t>.</w:t>
            </w:r>
          </w:p>
          <w:p w14:paraId="1D1FC4CC" w14:textId="62DB9523" w:rsidR="00F5245A" w:rsidRPr="007B69CD" w:rsidRDefault="00F5245A" w:rsidP="00A752B8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 xml:space="preserve">LIT 2-29a: </w:t>
            </w:r>
            <w:r w:rsidRPr="007B69CD">
              <w:rPr>
                <w:rFonts w:cs="Calibri"/>
                <w:szCs w:val="18"/>
              </w:rPr>
              <w:t>I can persuade, argue, explore issues or express an opinion using relevant supporting detail and/or evidence.</w:t>
            </w:r>
          </w:p>
          <w:p w14:paraId="3AABA094" w14:textId="77777777" w:rsidR="00953FAC" w:rsidRPr="007B69CD" w:rsidRDefault="00187E93" w:rsidP="00187E93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 xml:space="preserve">ENG 2-31a: </w:t>
            </w:r>
            <w:r w:rsidRPr="007B69CD">
              <w:rPr>
                <w:rFonts w:cs="Calibri"/>
                <w:szCs w:val="18"/>
              </w:rPr>
              <w:t>Having explored the elements which writers use in different genres, I can use what I learn to create stories, poems and plays with an interesting and appropriate structure, interesting characters and/or settings which come to life.</w:t>
            </w:r>
          </w:p>
          <w:p w14:paraId="63579B8F" w14:textId="057C5A7A" w:rsidR="007B69CD" w:rsidRPr="007B69CD" w:rsidRDefault="007B69CD" w:rsidP="00187E93">
            <w:pPr>
              <w:rPr>
                <w:rFonts w:cs="Calibri"/>
                <w:szCs w:val="18"/>
              </w:rPr>
            </w:pPr>
          </w:p>
        </w:tc>
      </w:tr>
      <w:tr w:rsidR="00953FAC" w:rsidRPr="007B69CD" w14:paraId="056E3723" w14:textId="77777777" w:rsidTr="00A752B8">
        <w:trPr>
          <w:trHeight w:val="300"/>
        </w:trPr>
        <w:tc>
          <w:tcPr>
            <w:tcW w:w="2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3F06DD8" w14:textId="77777777" w:rsidR="00C95052" w:rsidRPr="007B69CD" w:rsidRDefault="00953FAC" w:rsidP="00C95052">
            <w:pPr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>Learning Intentions</w:t>
            </w:r>
          </w:p>
          <w:p w14:paraId="62A7EF4A" w14:textId="7B4BBF22" w:rsidR="00953FAC" w:rsidRPr="007B69CD" w:rsidRDefault="00953FAC" w:rsidP="00C95052">
            <w:pPr>
              <w:rPr>
                <w:rFonts w:cs="Calibri"/>
                <w:i/>
                <w:iCs/>
                <w:szCs w:val="18"/>
              </w:rPr>
            </w:pPr>
            <w:r w:rsidRPr="007B69CD">
              <w:rPr>
                <w:rFonts w:cs="Calibri"/>
                <w:i/>
                <w:iCs/>
                <w:szCs w:val="18"/>
              </w:rPr>
              <w:t>By the end of the lesson, pupils will be able to:</w:t>
            </w:r>
          </w:p>
          <w:p w14:paraId="5F93DB8C" w14:textId="77777777" w:rsidR="00953FAC" w:rsidRPr="007B69CD" w:rsidRDefault="00953FAC" w:rsidP="007B69CD">
            <w:pPr>
              <w:pStyle w:val="ListParagraph"/>
              <w:numPr>
                <w:ilvl w:val="0"/>
                <w:numId w:val="43"/>
              </w:numPr>
              <w:rPr>
                <w:rFonts w:eastAsiaTheme="minorEastAsia" w:cstheme="minorBidi"/>
                <w:szCs w:val="18"/>
              </w:rPr>
            </w:pPr>
            <w:r w:rsidRPr="007B69CD">
              <w:rPr>
                <w:rFonts w:eastAsiaTheme="minorEastAsia" w:cstheme="minorBidi"/>
                <w:szCs w:val="18"/>
              </w:rPr>
              <w:t>Identify people in historical photographs whose stories have not been fully told</w:t>
            </w:r>
          </w:p>
          <w:p w14:paraId="465A78C1" w14:textId="77777777" w:rsidR="00953FAC" w:rsidRPr="007B69CD" w:rsidRDefault="00953FAC" w:rsidP="007B69CD">
            <w:pPr>
              <w:pStyle w:val="ListParagraph"/>
              <w:numPr>
                <w:ilvl w:val="0"/>
                <w:numId w:val="43"/>
              </w:numPr>
              <w:rPr>
                <w:rFonts w:eastAsiaTheme="minorEastAsia" w:cstheme="minorBidi"/>
                <w:szCs w:val="18"/>
              </w:rPr>
            </w:pPr>
            <w:r w:rsidRPr="007B69CD">
              <w:rPr>
                <w:rFonts w:eastAsiaTheme="minorEastAsia" w:cstheme="minorBidi"/>
                <w:szCs w:val="18"/>
              </w:rPr>
              <w:t>Use imagination and empathy to create a character’s story or voice</w:t>
            </w:r>
          </w:p>
          <w:p w14:paraId="7F47927E" w14:textId="77777777" w:rsidR="00953FAC" w:rsidRDefault="00953FAC" w:rsidP="007B69CD">
            <w:pPr>
              <w:pStyle w:val="ListParagraph"/>
              <w:numPr>
                <w:ilvl w:val="0"/>
                <w:numId w:val="43"/>
              </w:numPr>
              <w:rPr>
                <w:rFonts w:eastAsiaTheme="minorEastAsia" w:cstheme="minorBidi"/>
                <w:szCs w:val="18"/>
              </w:rPr>
            </w:pPr>
            <w:r w:rsidRPr="007B69CD">
              <w:rPr>
                <w:rFonts w:eastAsiaTheme="minorEastAsia" w:cstheme="minorBidi"/>
                <w:szCs w:val="18"/>
              </w:rPr>
              <w:t>Write creatively using historical details for authenticity</w:t>
            </w:r>
          </w:p>
          <w:p w14:paraId="429DA76A" w14:textId="77777777" w:rsidR="007B69CD" w:rsidRDefault="007B69CD" w:rsidP="007B69CD">
            <w:pPr>
              <w:rPr>
                <w:rFonts w:eastAsiaTheme="minorEastAsia" w:cstheme="minorBidi"/>
                <w:szCs w:val="18"/>
              </w:rPr>
            </w:pPr>
          </w:p>
          <w:p w14:paraId="17D7575D" w14:textId="77777777" w:rsidR="007B69CD" w:rsidRPr="007B69CD" w:rsidRDefault="007B69CD" w:rsidP="007B69CD">
            <w:pPr>
              <w:rPr>
                <w:rFonts w:eastAsiaTheme="minorEastAsia" w:cstheme="minorBidi"/>
                <w:szCs w:val="18"/>
              </w:rPr>
            </w:pPr>
          </w:p>
        </w:tc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A28F171" w14:textId="77777777" w:rsidR="00C95052" w:rsidRPr="007B69CD" w:rsidRDefault="00953FAC" w:rsidP="00C95052">
            <w:pPr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>Success criteria</w:t>
            </w:r>
          </w:p>
          <w:p w14:paraId="3B3F36B2" w14:textId="1CEA0E07" w:rsidR="00953FAC" w:rsidRPr="007B69CD" w:rsidRDefault="00953FAC" w:rsidP="00C95052">
            <w:pPr>
              <w:rPr>
                <w:rFonts w:cs="Calibri"/>
                <w:i/>
                <w:iCs/>
                <w:szCs w:val="18"/>
              </w:rPr>
            </w:pPr>
            <w:r w:rsidRPr="007B69CD">
              <w:rPr>
                <w:rFonts w:cs="Calibri"/>
                <w:i/>
                <w:iCs/>
                <w:szCs w:val="18"/>
              </w:rPr>
              <w:t>Pupils will be successful if they are able to:</w:t>
            </w:r>
          </w:p>
          <w:p w14:paraId="03220F14" w14:textId="77777777" w:rsidR="00953FAC" w:rsidRPr="007B69CD" w:rsidRDefault="00953FAC" w:rsidP="007B69CD">
            <w:pPr>
              <w:pStyle w:val="ListParagraph"/>
              <w:numPr>
                <w:ilvl w:val="0"/>
                <w:numId w:val="44"/>
              </w:numPr>
              <w:rPr>
                <w:rFonts w:eastAsia="Calibri" w:cstheme="minorHAnsi"/>
                <w:szCs w:val="18"/>
              </w:rPr>
            </w:pPr>
            <w:r w:rsidRPr="007B69CD">
              <w:rPr>
                <w:rFonts w:eastAsia="Calibri" w:cstheme="minorHAnsi"/>
                <w:szCs w:val="18"/>
              </w:rPr>
              <w:t>Choose a character or perspective based on source material</w:t>
            </w:r>
          </w:p>
          <w:p w14:paraId="4CA91F86" w14:textId="77777777" w:rsidR="00953FAC" w:rsidRPr="007B69CD" w:rsidRDefault="00953FAC" w:rsidP="007B69CD">
            <w:pPr>
              <w:pStyle w:val="ListParagraph"/>
              <w:numPr>
                <w:ilvl w:val="0"/>
                <w:numId w:val="44"/>
              </w:numPr>
              <w:rPr>
                <w:rFonts w:eastAsia="Calibri" w:cstheme="minorHAnsi"/>
                <w:szCs w:val="18"/>
              </w:rPr>
            </w:pPr>
            <w:r w:rsidRPr="007B69CD">
              <w:rPr>
                <w:rFonts w:eastAsia="Calibri" w:cstheme="minorHAnsi"/>
                <w:szCs w:val="18"/>
              </w:rPr>
              <w:t>Use creative writing to explore that character’s story or feelings</w:t>
            </w:r>
          </w:p>
          <w:p w14:paraId="0F2B266F" w14:textId="204EF320" w:rsidR="007B69CD" w:rsidRPr="007B69CD" w:rsidRDefault="00953FAC" w:rsidP="007B69CD">
            <w:pPr>
              <w:pStyle w:val="ListParagraph"/>
              <w:numPr>
                <w:ilvl w:val="0"/>
                <w:numId w:val="44"/>
              </w:numPr>
              <w:rPr>
                <w:szCs w:val="18"/>
              </w:rPr>
            </w:pPr>
            <w:r w:rsidRPr="007B69CD">
              <w:rPr>
                <w:rFonts w:eastAsia="Calibri" w:cstheme="minorHAnsi"/>
                <w:szCs w:val="18"/>
              </w:rPr>
              <w:t>Include historical details that show understanding of the time period</w:t>
            </w:r>
          </w:p>
        </w:tc>
      </w:tr>
      <w:tr w:rsidR="00953FAC" w:rsidRPr="007B69CD" w14:paraId="0E497DB2" w14:textId="77777777" w:rsidTr="00A752B8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14:paraId="5EDDD4B4" w14:textId="77777777" w:rsidR="00C95052" w:rsidRPr="007B69CD" w:rsidRDefault="00953FAC" w:rsidP="00A752B8">
            <w:pPr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>Teacher Notes</w:t>
            </w:r>
          </w:p>
          <w:p w14:paraId="7045DFC7" w14:textId="7F35D547" w:rsidR="00953FAC" w:rsidRPr="007B69CD" w:rsidRDefault="00953FAC" w:rsidP="00A752B8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t>Background Info</w:t>
            </w:r>
          </w:p>
          <w:p w14:paraId="43A6B99F" w14:textId="77777777" w:rsidR="00953FAC" w:rsidRPr="007B69CD" w:rsidRDefault="00953FAC" w:rsidP="00A752B8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The Empire Exhibition promoted a very one-sided view of the world, with a focus on empire, modernity, and British pride. Many people were left out or misrepresented.</w:t>
            </w:r>
          </w:p>
          <w:p w14:paraId="7FDF580A" w14:textId="77777777" w:rsidR="00C95052" w:rsidRPr="007B69CD" w:rsidRDefault="00C95052" w:rsidP="00A752B8">
            <w:pPr>
              <w:rPr>
                <w:rFonts w:cs="Calibri"/>
                <w:szCs w:val="18"/>
              </w:rPr>
            </w:pPr>
          </w:p>
          <w:p w14:paraId="6E2BEAFD" w14:textId="77777777" w:rsidR="00953FAC" w:rsidRPr="007B69CD" w:rsidRDefault="00953FAC" w:rsidP="00A752B8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 xml:space="preserve">The inclusion of figures like Chief Ober </w:t>
            </w:r>
            <w:proofErr w:type="spellStart"/>
            <w:r w:rsidRPr="007B69CD">
              <w:rPr>
                <w:rFonts w:cs="Calibri"/>
                <w:szCs w:val="18"/>
              </w:rPr>
              <w:t>Mekewwhe</w:t>
            </w:r>
            <w:proofErr w:type="spellEnd"/>
            <w:r w:rsidRPr="007B69CD">
              <w:rPr>
                <w:rFonts w:cs="Calibri"/>
                <w:szCs w:val="18"/>
              </w:rPr>
              <w:t xml:space="preserve"> or the “giraffe-necked woman” raises questions about how other cultures were displayed, often unfairly or for entertainment. Teachers should support pupils in discussing this sensitively.</w:t>
            </w:r>
          </w:p>
          <w:p w14:paraId="056BE36D" w14:textId="77777777" w:rsidR="00C95052" w:rsidRPr="007B69CD" w:rsidRDefault="00C95052" w:rsidP="00A752B8">
            <w:pPr>
              <w:rPr>
                <w:rFonts w:cs="Calibri"/>
                <w:szCs w:val="18"/>
              </w:rPr>
            </w:pPr>
          </w:p>
          <w:p w14:paraId="6A7561ED" w14:textId="77777777" w:rsidR="00953FAC" w:rsidRDefault="00953FAC" w:rsidP="00A752B8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Encourage empathy without assumption — the goal is not to stereotype but to imagine possible voices and experiences using respectful, thoughtful creativity.</w:t>
            </w:r>
          </w:p>
          <w:p w14:paraId="0FF02DC5" w14:textId="77777777" w:rsidR="00EB1386" w:rsidRDefault="00EB1386" w:rsidP="00A752B8">
            <w:pPr>
              <w:rPr>
                <w:rFonts w:cs="Calibri"/>
                <w:szCs w:val="18"/>
              </w:rPr>
            </w:pPr>
          </w:p>
          <w:p w14:paraId="7A14499D" w14:textId="557235F9" w:rsidR="00EB1386" w:rsidRPr="00EB1386" w:rsidRDefault="00EB1386" w:rsidP="00A752B8">
            <w:pPr>
              <w:rPr>
                <w:rFonts w:cs="Calibri"/>
                <w:szCs w:val="18"/>
                <w:u w:val="single"/>
              </w:rPr>
            </w:pPr>
            <w:r w:rsidRPr="00EB1386">
              <w:rPr>
                <w:rFonts w:cs="Calibri"/>
                <w:szCs w:val="18"/>
                <w:u w:val="single"/>
              </w:rPr>
              <w:t>Resources</w:t>
            </w:r>
          </w:p>
          <w:p w14:paraId="4D77DD28" w14:textId="77777777" w:rsidR="00EB1386" w:rsidRDefault="00EB1386" w:rsidP="00EB1386">
            <w:pPr>
              <w:rPr>
                <w:rFonts w:cs="Calibri"/>
                <w:szCs w:val="18"/>
              </w:rPr>
            </w:pPr>
            <w:r w:rsidRPr="002C5F49">
              <w:rPr>
                <w:rFonts w:cs="Calibri"/>
                <w:szCs w:val="18"/>
              </w:rPr>
              <w:t>Prompt booklet</w:t>
            </w:r>
            <w:r>
              <w:rPr>
                <w:rFonts w:cs="Calibri"/>
                <w:szCs w:val="18"/>
              </w:rPr>
              <w:t xml:space="preserve">: </w:t>
            </w:r>
            <w:hyperlink r:id="rId10" w:history="1">
              <w:r w:rsidRPr="00147C8F">
                <w:rPr>
                  <w:rStyle w:val="Hyperlink"/>
                </w:rPr>
                <w:t>https://radar.gsa.ac.uk/10417/</w:t>
              </w:r>
            </w:hyperlink>
            <w:r>
              <w:t xml:space="preserve"> and </w:t>
            </w:r>
            <w:hyperlink r:id="rId11" w:history="1">
              <w:r w:rsidRPr="00147C8F">
                <w:rPr>
                  <w:rStyle w:val="Hyperlink"/>
                </w:rPr>
                <w:t>https://resources.stemambassadors.scot/resources/empire-retold-including-augmented-reality-app/</w:t>
              </w:r>
            </w:hyperlink>
          </w:p>
          <w:p w14:paraId="6FF74A57" w14:textId="77777777" w:rsidR="00EB1386" w:rsidRDefault="00EB1386" w:rsidP="00EB1386">
            <w:r>
              <w:t xml:space="preserve">Empire Retold website: </w:t>
            </w:r>
            <w:hyperlink r:id="rId12" w:history="1">
              <w:r w:rsidRPr="00147C8F">
                <w:rPr>
                  <w:rStyle w:val="Hyperlink"/>
                </w:rPr>
                <w:t>https://sit.gsa.ac.uk/project/decolonising-augmented-reality</w:t>
              </w:r>
            </w:hyperlink>
            <w:r>
              <w:t xml:space="preserve"> </w:t>
            </w:r>
          </w:p>
          <w:p w14:paraId="7CEBD95F" w14:textId="50978B98" w:rsidR="00EB1386" w:rsidRDefault="00EB1386" w:rsidP="00EB1386">
            <w:pPr>
              <w:rPr>
                <w:rFonts w:cs="Calibri"/>
                <w:szCs w:val="18"/>
              </w:rPr>
            </w:pPr>
            <w:r w:rsidRPr="00B14410">
              <w:t xml:space="preserve">Interactive digital tour </w:t>
            </w:r>
            <w:r w:rsidR="00053424">
              <w:t>showing Hidden Histories</w:t>
            </w:r>
            <w:r w:rsidRPr="00B14410">
              <w:t xml:space="preserve">: </w:t>
            </w:r>
            <w:hyperlink r:id="rId13" w:history="1">
              <w:r w:rsidRPr="00147C8F">
                <w:rPr>
                  <w:rStyle w:val="Hyperlink"/>
                </w:rPr>
                <w:t>https://radar.gsa.ac.uk/10417/</w:t>
              </w:r>
            </w:hyperlink>
            <w:r>
              <w:t xml:space="preserve"> and </w:t>
            </w:r>
            <w:hyperlink r:id="rId14" w:history="1">
              <w:r w:rsidRPr="00147C8F">
                <w:rPr>
                  <w:rStyle w:val="Hyperlink"/>
                </w:rPr>
                <w:t>https://resources.stemambassadors.scot/resources/empire-retold-including-augmented-reality-app/</w:t>
              </w:r>
            </w:hyperlink>
          </w:p>
          <w:p w14:paraId="24939996" w14:textId="77777777" w:rsidR="00EB1386" w:rsidRPr="007B69CD" w:rsidRDefault="00EB1386" w:rsidP="00A752B8">
            <w:pPr>
              <w:rPr>
                <w:rFonts w:cs="Calibri"/>
                <w:szCs w:val="18"/>
              </w:rPr>
            </w:pPr>
          </w:p>
          <w:p w14:paraId="25E2F122" w14:textId="77777777" w:rsidR="007B69CD" w:rsidRPr="007B69CD" w:rsidRDefault="007B69CD" w:rsidP="00A752B8">
            <w:pPr>
              <w:rPr>
                <w:szCs w:val="18"/>
              </w:rPr>
            </w:pPr>
          </w:p>
        </w:tc>
      </w:tr>
      <w:tr w:rsidR="00953FAC" w:rsidRPr="007B69CD" w14:paraId="20018A79" w14:textId="77777777" w:rsidTr="00A752B8">
        <w:trPr>
          <w:trHeight w:val="300"/>
        </w:trPr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CF0F" w14:textId="77777777" w:rsidR="00953FAC" w:rsidRPr="007B69CD" w:rsidRDefault="00953FAC" w:rsidP="00C95052">
            <w:pPr>
              <w:jc w:val="center"/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>Timing</w:t>
            </w:r>
          </w:p>
          <w:p w14:paraId="0D7F5189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6867BB80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5 mins</w:t>
            </w:r>
          </w:p>
          <w:p w14:paraId="6E910952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4D1F773D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4883F8B4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5AF7A573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18ADF39F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09E8FA12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10 mins</w:t>
            </w:r>
          </w:p>
          <w:p w14:paraId="49CE2E80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65EF5C42" w14:textId="77777777" w:rsidR="00C95052" w:rsidRPr="007B69CD" w:rsidRDefault="00C95052" w:rsidP="00C95052">
            <w:pPr>
              <w:rPr>
                <w:rFonts w:cs="Calibri"/>
                <w:szCs w:val="18"/>
              </w:rPr>
            </w:pPr>
          </w:p>
          <w:p w14:paraId="1B67A9EE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72EECE19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41849AA5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47E541AA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5CD1BE92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1B1CE0BF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4E658F97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10 mins</w:t>
            </w:r>
          </w:p>
          <w:p w14:paraId="29426D19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7460185E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45608AFE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23C105E5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5522B112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482723B8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20921F57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20C909C0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20 mins</w:t>
            </w:r>
          </w:p>
          <w:p w14:paraId="5B87C69E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02DB7A43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38EE0E2B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324E4262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7F556684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0A4AC9A5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722683CC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2791CD55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4A9B268A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5 mins</w:t>
            </w:r>
          </w:p>
        </w:tc>
        <w:tc>
          <w:tcPr>
            <w:tcW w:w="3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4CC7" w14:textId="4DB7B0DA" w:rsidR="00C95052" w:rsidRPr="007B69CD" w:rsidRDefault="00C95052" w:rsidP="00C95052">
            <w:pPr>
              <w:jc w:val="center"/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lastRenderedPageBreak/>
              <w:t>Lesson Plan</w:t>
            </w:r>
          </w:p>
          <w:p w14:paraId="3D2258AB" w14:textId="17007ECD" w:rsidR="00953FAC" w:rsidRPr="007B69CD" w:rsidRDefault="00953FAC" w:rsidP="00C95052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t>Introduction</w:t>
            </w:r>
          </w:p>
          <w:p w14:paraId="2DA4CAC0" w14:textId="77777777" w:rsidR="00DF3B9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Show a well-known image from the Empire Exhibition (e.g. the King and Queen arriving).</w:t>
            </w:r>
          </w:p>
          <w:p w14:paraId="50A74E83" w14:textId="58553263" w:rsidR="00DF3B9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Ask:</w:t>
            </w:r>
          </w:p>
          <w:p w14:paraId="418E58A9" w14:textId="77777777" w:rsidR="00DF3B9C" w:rsidRPr="007B69CD" w:rsidRDefault="00953FAC" w:rsidP="007B69CD">
            <w:pPr>
              <w:pStyle w:val="ListParagraph"/>
              <w:numPr>
                <w:ilvl w:val="0"/>
                <w:numId w:val="38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“Whose story does this picture tell? Who else is in the photo?”</w:t>
            </w:r>
          </w:p>
          <w:p w14:paraId="3C287C69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69B07E79" w14:textId="4037EA68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Explain that today we’re going to write the stories we don’t usually hear.</w:t>
            </w:r>
          </w:p>
          <w:p w14:paraId="32F0C671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59F9B8C3" w14:textId="77777777" w:rsidR="00953FAC" w:rsidRPr="007B69CD" w:rsidRDefault="00953FAC" w:rsidP="00C95052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t>Exploring the Hidden Figures</w:t>
            </w:r>
          </w:p>
          <w:p w14:paraId="4E22FCFD" w14:textId="77777777" w:rsidR="00DF3B9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Show a series of selected photographs: the orange juice seller, schoolboys, Mary Morrison from Shetland, vending machine boys, amusement park, giraffe-necked woman, restaurant workers.</w:t>
            </w:r>
          </w:p>
          <w:p w14:paraId="6F3E3303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2A120A07" w14:textId="7EE340E9" w:rsidR="00DF3B9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As a class, discuss:</w:t>
            </w:r>
          </w:p>
          <w:p w14:paraId="777F3555" w14:textId="3321EB45" w:rsidR="00DF3B9C" w:rsidRPr="007B69CD" w:rsidRDefault="00953FAC" w:rsidP="007B69CD">
            <w:pPr>
              <w:pStyle w:val="ListParagraph"/>
              <w:numPr>
                <w:ilvl w:val="0"/>
                <w:numId w:val="39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Who are they? What do we know?</w:t>
            </w:r>
          </w:p>
          <w:p w14:paraId="5C31F744" w14:textId="579AC3EF" w:rsidR="00953FAC" w:rsidRPr="007B69CD" w:rsidRDefault="00953FAC" w:rsidP="007B69CD">
            <w:pPr>
              <w:pStyle w:val="ListParagraph"/>
              <w:numPr>
                <w:ilvl w:val="0"/>
                <w:numId w:val="39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What don’t we know? What questions do we have?</w:t>
            </w:r>
          </w:p>
          <w:p w14:paraId="03E7D129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6F4FC31F" w14:textId="77777777" w:rsidR="00953FAC" w:rsidRPr="007B69CD" w:rsidRDefault="00953FAC" w:rsidP="00C95052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t>Building a Character</w:t>
            </w:r>
          </w:p>
          <w:p w14:paraId="2EA7A9F9" w14:textId="77777777" w:rsidR="00DF3B9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 xml:space="preserve">Pupils choose one person or group from the images. They complete a short planning prompt to imagine their character: </w:t>
            </w:r>
          </w:p>
          <w:p w14:paraId="4428AA0A" w14:textId="0DC4A879" w:rsidR="00DF3B9C" w:rsidRPr="007B69CD" w:rsidRDefault="00953FAC" w:rsidP="007B69CD">
            <w:pPr>
              <w:pStyle w:val="ListParagraph"/>
              <w:numPr>
                <w:ilvl w:val="0"/>
                <w:numId w:val="41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Name / age / job / where they’re from</w:t>
            </w:r>
          </w:p>
          <w:p w14:paraId="04F1E160" w14:textId="3BD6AFE8" w:rsidR="00DF3B9C" w:rsidRPr="007B69CD" w:rsidRDefault="00953FAC" w:rsidP="007B69CD">
            <w:pPr>
              <w:pStyle w:val="ListParagraph"/>
              <w:numPr>
                <w:ilvl w:val="0"/>
                <w:numId w:val="41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What are they doing at the Exhibition?</w:t>
            </w:r>
          </w:p>
          <w:p w14:paraId="19C7A375" w14:textId="69968F6F" w:rsidR="00DF3B9C" w:rsidRPr="007B69CD" w:rsidRDefault="00953FAC" w:rsidP="007B69CD">
            <w:pPr>
              <w:pStyle w:val="ListParagraph"/>
              <w:numPr>
                <w:ilvl w:val="0"/>
                <w:numId w:val="41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How do they feel about being there?</w:t>
            </w:r>
          </w:p>
          <w:p w14:paraId="61FD6310" w14:textId="5C39DA7A" w:rsidR="00953FAC" w:rsidRPr="007B69CD" w:rsidRDefault="00953FAC" w:rsidP="007B69CD">
            <w:pPr>
              <w:pStyle w:val="ListParagraph"/>
              <w:numPr>
                <w:ilvl w:val="0"/>
                <w:numId w:val="41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One thing they wish people knew about them</w:t>
            </w:r>
          </w:p>
          <w:p w14:paraId="50CE3EBE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1349E860" w14:textId="77777777" w:rsidR="00953FAC" w:rsidRPr="007B69CD" w:rsidRDefault="00953FAC" w:rsidP="00C95052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t>Creative Writing</w:t>
            </w:r>
          </w:p>
          <w:p w14:paraId="15646D31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lastRenderedPageBreak/>
              <w:t>Pupils write a short creative piece based on their character. Potential options:</w:t>
            </w:r>
          </w:p>
          <w:p w14:paraId="48BD9AC3" w14:textId="77777777" w:rsidR="00953FAC" w:rsidRPr="007B69CD" w:rsidRDefault="00953FAC" w:rsidP="007B69CD">
            <w:pPr>
              <w:pStyle w:val="ListParagraph"/>
              <w:numPr>
                <w:ilvl w:val="0"/>
                <w:numId w:val="40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A diary entry</w:t>
            </w:r>
          </w:p>
          <w:p w14:paraId="2CE6F9E4" w14:textId="77777777" w:rsidR="00953FAC" w:rsidRPr="007B69CD" w:rsidRDefault="00953FAC" w:rsidP="007B69CD">
            <w:pPr>
              <w:pStyle w:val="ListParagraph"/>
              <w:numPr>
                <w:ilvl w:val="0"/>
                <w:numId w:val="40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A letter home</w:t>
            </w:r>
          </w:p>
          <w:p w14:paraId="340D6B82" w14:textId="77777777" w:rsidR="00953FAC" w:rsidRPr="007B69CD" w:rsidRDefault="00953FAC" w:rsidP="007B69CD">
            <w:pPr>
              <w:pStyle w:val="ListParagraph"/>
              <w:numPr>
                <w:ilvl w:val="0"/>
                <w:numId w:val="40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A story told in first person</w:t>
            </w:r>
          </w:p>
          <w:p w14:paraId="55B4B5F8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01E21F3D" w14:textId="78399FCF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 xml:space="preserve">Pupils should try to include period detail for examples, what the exhibition looked, smelled and sounded like). They are creating a work of fiction based on history. </w:t>
            </w:r>
          </w:p>
          <w:p w14:paraId="5AD525CD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3E17FD9F" w14:textId="77777777" w:rsidR="00953FAC" w:rsidRPr="007B69CD" w:rsidRDefault="00953FAC" w:rsidP="00C95052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t>Plenary</w:t>
            </w:r>
          </w:p>
          <w:p w14:paraId="39698691" w14:textId="06043720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Invite a few pupils to read out their work.</w:t>
            </w:r>
          </w:p>
          <w:p w14:paraId="65FCA277" w14:textId="77777777" w:rsidR="007B69CD" w:rsidRPr="007B69CD" w:rsidRDefault="007B69CD" w:rsidP="00C95052">
            <w:pPr>
              <w:rPr>
                <w:rFonts w:cs="Calibri"/>
                <w:szCs w:val="18"/>
              </w:rPr>
            </w:pPr>
          </w:p>
          <w:p w14:paraId="50BEBCA9" w14:textId="77777777" w:rsidR="00C95052" w:rsidRPr="007B69CD" w:rsidRDefault="00C95052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Discussion questions:</w:t>
            </w:r>
          </w:p>
          <w:p w14:paraId="40587064" w14:textId="7921FFD3" w:rsidR="00C95052" w:rsidRPr="007B69CD" w:rsidRDefault="00C95052" w:rsidP="007B69CD">
            <w:pPr>
              <w:pStyle w:val="ListParagraph"/>
              <w:numPr>
                <w:ilvl w:val="0"/>
                <w:numId w:val="42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“Why is it important to hear different voices in history?”</w:t>
            </w:r>
          </w:p>
          <w:p w14:paraId="5FC4A28D" w14:textId="77777777" w:rsidR="00953FAC" w:rsidRPr="007B69CD" w:rsidRDefault="00C95052" w:rsidP="007B69CD">
            <w:pPr>
              <w:pStyle w:val="ListParagraph"/>
              <w:numPr>
                <w:ilvl w:val="0"/>
                <w:numId w:val="42"/>
              </w:numPr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szCs w:val="18"/>
              </w:rPr>
              <w:t>“What do you think we can learn by imagining other people’s stories?”</w:t>
            </w:r>
          </w:p>
          <w:p w14:paraId="5E9E661D" w14:textId="30D3D304" w:rsidR="007B69CD" w:rsidRPr="007B69CD" w:rsidRDefault="007B69CD" w:rsidP="007B69CD">
            <w:pPr>
              <w:rPr>
                <w:rFonts w:cs="Calibri"/>
                <w:b/>
                <w:bCs/>
                <w:szCs w:val="18"/>
              </w:rPr>
            </w:pP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51E7" w14:textId="77777777" w:rsidR="00953FAC" w:rsidRPr="007B69CD" w:rsidRDefault="00953FAC" w:rsidP="00C95052">
            <w:pPr>
              <w:jc w:val="center"/>
              <w:rPr>
                <w:rFonts w:cs="Calibri"/>
                <w:b/>
                <w:szCs w:val="18"/>
              </w:rPr>
            </w:pPr>
            <w:r w:rsidRPr="007B69CD">
              <w:rPr>
                <w:rFonts w:cs="Calibri"/>
                <w:b/>
                <w:szCs w:val="18"/>
              </w:rPr>
              <w:lastRenderedPageBreak/>
              <w:t>Resources</w:t>
            </w:r>
          </w:p>
          <w:p w14:paraId="56131649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354AC2AA" w14:textId="77777777" w:rsidR="00953FAC" w:rsidRPr="007B69CD" w:rsidRDefault="00953FAC" w:rsidP="00C95052">
            <w:pPr>
              <w:rPr>
                <w:szCs w:val="18"/>
              </w:rPr>
            </w:pPr>
            <w:r w:rsidRPr="007B69CD">
              <w:rPr>
                <w:szCs w:val="18"/>
              </w:rPr>
              <w:t>Whiteboard</w:t>
            </w:r>
          </w:p>
          <w:p w14:paraId="101ACCED" w14:textId="77777777" w:rsidR="00953FAC" w:rsidRPr="007B69CD" w:rsidRDefault="00953FAC" w:rsidP="00C95052">
            <w:pPr>
              <w:rPr>
                <w:szCs w:val="18"/>
              </w:rPr>
            </w:pPr>
          </w:p>
          <w:p w14:paraId="6F34596A" w14:textId="77777777" w:rsidR="00953FAC" w:rsidRPr="007B69CD" w:rsidRDefault="00953FAC" w:rsidP="00C95052">
            <w:pPr>
              <w:rPr>
                <w:szCs w:val="18"/>
              </w:rPr>
            </w:pPr>
          </w:p>
          <w:p w14:paraId="082CFB37" w14:textId="77777777" w:rsidR="00DF3B9C" w:rsidRPr="007B69CD" w:rsidRDefault="00DF3B9C" w:rsidP="00C95052">
            <w:pPr>
              <w:rPr>
                <w:szCs w:val="18"/>
              </w:rPr>
            </w:pPr>
          </w:p>
          <w:p w14:paraId="465735FD" w14:textId="77777777" w:rsidR="00953FAC" w:rsidRPr="007B69CD" w:rsidRDefault="00953FAC" w:rsidP="00C95052">
            <w:pPr>
              <w:rPr>
                <w:szCs w:val="18"/>
              </w:rPr>
            </w:pPr>
          </w:p>
          <w:p w14:paraId="1ABEF5C4" w14:textId="77777777" w:rsidR="00953FAC" w:rsidRPr="007B69CD" w:rsidRDefault="00953FAC" w:rsidP="00C95052">
            <w:pPr>
              <w:rPr>
                <w:szCs w:val="18"/>
              </w:rPr>
            </w:pPr>
          </w:p>
          <w:p w14:paraId="2AE7254A" w14:textId="77777777" w:rsidR="00953FAC" w:rsidRPr="007B69CD" w:rsidRDefault="00953FAC" w:rsidP="00C95052">
            <w:pPr>
              <w:rPr>
                <w:szCs w:val="18"/>
              </w:rPr>
            </w:pPr>
            <w:r w:rsidRPr="007B69CD">
              <w:rPr>
                <w:szCs w:val="18"/>
              </w:rPr>
              <w:t>Image slideshow or printed sheets</w:t>
            </w:r>
          </w:p>
          <w:p w14:paraId="008E4D7F" w14:textId="77777777" w:rsidR="00953FAC" w:rsidRPr="007B69CD" w:rsidRDefault="00953FAC" w:rsidP="00C95052">
            <w:pPr>
              <w:rPr>
                <w:szCs w:val="18"/>
              </w:rPr>
            </w:pPr>
          </w:p>
          <w:p w14:paraId="6E3FAACB" w14:textId="77777777" w:rsidR="00953FAC" w:rsidRPr="007B69CD" w:rsidRDefault="00953FAC" w:rsidP="00C95052">
            <w:pPr>
              <w:rPr>
                <w:szCs w:val="18"/>
              </w:rPr>
            </w:pPr>
          </w:p>
          <w:p w14:paraId="722BA52A" w14:textId="77777777" w:rsidR="00DF3B9C" w:rsidRPr="007B69CD" w:rsidRDefault="00DF3B9C" w:rsidP="00C95052">
            <w:pPr>
              <w:rPr>
                <w:szCs w:val="18"/>
              </w:rPr>
            </w:pPr>
          </w:p>
          <w:p w14:paraId="4707A4A6" w14:textId="77777777" w:rsidR="00DF3B9C" w:rsidRPr="007B69CD" w:rsidRDefault="00DF3B9C" w:rsidP="00C95052">
            <w:pPr>
              <w:rPr>
                <w:szCs w:val="18"/>
              </w:rPr>
            </w:pPr>
          </w:p>
          <w:p w14:paraId="58F7B646" w14:textId="77777777" w:rsidR="00DF3B9C" w:rsidRPr="007B69CD" w:rsidRDefault="00DF3B9C" w:rsidP="00C95052">
            <w:pPr>
              <w:rPr>
                <w:szCs w:val="18"/>
              </w:rPr>
            </w:pPr>
          </w:p>
          <w:p w14:paraId="1B882DA7" w14:textId="77777777" w:rsidR="00953FAC" w:rsidRPr="007B69CD" w:rsidRDefault="00953FAC" w:rsidP="00C95052">
            <w:pPr>
              <w:rPr>
                <w:szCs w:val="18"/>
              </w:rPr>
            </w:pPr>
          </w:p>
          <w:p w14:paraId="3E75D597" w14:textId="77777777" w:rsidR="00953FAC" w:rsidRPr="007B69CD" w:rsidRDefault="00953FAC" w:rsidP="00C95052">
            <w:pPr>
              <w:rPr>
                <w:szCs w:val="18"/>
              </w:rPr>
            </w:pPr>
          </w:p>
          <w:p w14:paraId="498FC909" w14:textId="77777777" w:rsidR="00953FAC" w:rsidRPr="007B69CD" w:rsidRDefault="00953FAC" w:rsidP="00C95052">
            <w:pPr>
              <w:rPr>
                <w:szCs w:val="18"/>
              </w:rPr>
            </w:pPr>
            <w:r w:rsidRPr="007B69CD">
              <w:rPr>
                <w:szCs w:val="18"/>
              </w:rPr>
              <w:t>Planning prompt sheet</w:t>
            </w:r>
          </w:p>
          <w:p w14:paraId="2C204D8A" w14:textId="77777777" w:rsidR="00953FAC" w:rsidRPr="007B69CD" w:rsidRDefault="00953FAC" w:rsidP="00C95052">
            <w:pPr>
              <w:rPr>
                <w:szCs w:val="18"/>
              </w:rPr>
            </w:pPr>
          </w:p>
          <w:p w14:paraId="6E4B76DB" w14:textId="77777777" w:rsidR="00953FAC" w:rsidRPr="007B69CD" w:rsidRDefault="00953FAC" w:rsidP="00C95052">
            <w:pPr>
              <w:rPr>
                <w:szCs w:val="18"/>
              </w:rPr>
            </w:pPr>
          </w:p>
          <w:p w14:paraId="601B9396" w14:textId="77777777" w:rsidR="00953FAC" w:rsidRPr="007B69CD" w:rsidRDefault="00953FAC" w:rsidP="00C95052">
            <w:pPr>
              <w:rPr>
                <w:szCs w:val="18"/>
              </w:rPr>
            </w:pPr>
          </w:p>
          <w:p w14:paraId="6F88878A" w14:textId="77777777" w:rsidR="00DF3B9C" w:rsidRPr="007B69CD" w:rsidRDefault="00DF3B9C" w:rsidP="00C95052">
            <w:pPr>
              <w:rPr>
                <w:szCs w:val="18"/>
              </w:rPr>
            </w:pPr>
          </w:p>
          <w:p w14:paraId="6FF1A00E" w14:textId="77777777" w:rsidR="00953FAC" w:rsidRPr="007B69CD" w:rsidRDefault="00953FAC" w:rsidP="00C95052">
            <w:pPr>
              <w:rPr>
                <w:szCs w:val="18"/>
              </w:rPr>
            </w:pPr>
          </w:p>
          <w:p w14:paraId="23963F5C" w14:textId="77777777" w:rsidR="00953FAC" w:rsidRPr="007B69CD" w:rsidRDefault="00953FAC" w:rsidP="00C95052">
            <w:pPr>
              <w:rPr>
                <w:szCs w:val="18"/>
              </w:rPr>
            </w:pPr>
          </w:p>
          <w:p w14:paraId="56097314" w14:textId="77777777" w:rsidR="00953FAC" w:rsidRPr="007B69CD" w:rsidRDefault="00953FAC" w:rsidP="00C95052">
            <w:pPr>
              <w:rPr>
                <w:szCs w:val="18"/>
              </w:rPr>
            </w:pPr>
          </w:p>
          <w:p w14:paraId="4390AB1F" w14:textId="77777777" w:rsidR="00953FAC" w:rsidRPr="007B69CD" w:rsidRDefault="00953FAC" w:rsidP="00C95052">
            <w:pPr>
              <w:rPr>
                <w:szCs w:val="18"/>
              </w:rPr>
            </w:pPr>
            <w:r w:rsidRPr="007B69CD">
              <w:rPr>
                <w:szCs w:val="18"/>
              </w:rPr>
              <w:t>Writing paper/ jotters</w:t>
            </w:r>
          </w:p>
        </w:tc>
      </w:tr>
    </w:tbl>
    <w:p w14:paraId="20D3DC55" w14:textId="5E7CAF39" w:rsidR="5AFF2642" w:rsidRDefault="5AFF2642" w:rsidP="00953FAC"/>
    <w:sectPr w:rsidR="5AFF2642" w:rsidSect="0018772F">
      <w:headerReference w:type="default" r:id="rId15"/>
      <w:footerReference w:type="defaul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B678E" w14:textId="77777777" w:rsidR="00502017" w:rsidRDefault="00502017" w:rsidP="00701136">
      <w:r>
        <w:separator/>
      </w:r>
    </w:p>
  </w:endnote>
  <w:endnote w:type="continuationSeparator" w:id="0">
    <w:p w14:paraId="5D2367CB" w14:textId="77777777" w:rsidR="00502017" w:rsidRDefault="00502017" w:rsidP="00701136">
      <w:r>
        <w:continuationSeparator/>
      </w:r>
    </w:p>
  </w:endnote>
  <w:endnote w:type="continuationNotice" w:id="1">
    <w:p w14:paraId="073D2AA3" w14:textId="77777777" w:rsidR="00502017" w:rsidRDefault="005020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689A79" w14:paraId="1273CAF4" w14:textId="77777777" w:rsidTr="00689A79">
      <w:trPr>
        <w:trHeight w:val="300"/>
      </w:trPr>
      <w:tc>
        <w:tcPr>
          <w:tcW w:w="3005" w:type="dxa"/>
        </w:tcPr>
        <w:p w14:paraId="3CC5402E" w14:textId="6951648F" w:rsidR="00689A79" w:rsidRDefault="00689A79" w:rsidP="00689A79">
          <w:pPr>
            <w:pStyle w:val="Header"/>
            <w:ind w:left="-115"/>
          </w:pPr>
        </w:p>
      </w:tc>
      <w:tc>
        <w:tcPr>
          <w:tcW w:w="3005" w:type="dxa"/>
        </w:tcPr>
        <w:p w14:paraId="7918903A" w14:textId="65EEC523" w:rsidR="00689A79" w:rsidRDefault="00689A79" w:rsidP="00689A79">
          <w:pPr>
            <w:pStyle w:val="Header"/>
            <w:jc w:val="center"/>
          </w:pPr>
        </w:p>
      </w:tc>
      <w:tc>
        <w:tcPr>
          <w:tcW w:w="3005" w:type="dxa"/>
        </w:tcPr>
        <w:p w14:paraId="01A6AB72" w14:textId="6E4B1966" w:rsidR="00689A79" w:rsidRDefault="00689A79" w:rsidP="00689A79">
          <w:pPr>
            <w:pStyle w:val="Header"/>
            <w:ind w:right="-115"/>
            <w:jc w:val="right"/>
          </w:pPr>
        </w:p>
      </w:tc>
    </w:tr>
  </w:tbl>
  <w:p w14:paraId="4AB4C375" w14:textId="61799731" w:rsidR="006E0358" w:rsidRDefault="006E0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78982" w14:textId="77777777" w:rsidR="00502017" w:rsidRDefault="00502017" w:rsidP="00701136">
      <w:r>
        <w:separator/>
      </w:r>
    </w:p>
  </w:footnote>
  <w:footnote w:type="continuationSeparator" w:id="0">
    <w:p w14:paraId="6FE605B3" w14:textId="77777777" w:rsidR="00502017" w:rsidRDefault="00502017" w:rsidP="00701136">
      <w:r>
        <w:continuationSeparator/>
      </w:r>
    </w:p>
  </w:footnote>
  <w:footnote w:type="continuationNotice" w:id="1">
    <w:p w14:paraId="4AFC13AA" w14:textId="77777777" w:rsidR="00502017" w:rsidRDefault="005020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CBEA" w14:textId="42B23BFE" w:rsidR="0064453F" w:rsidRDefault="003B0D72" w:rsidP="0064453F">
    <w:pPr>
      <w:pStyle w:val="Header"/>
    </w:pPr>
    <w:r>
      <w:rPr>
        <w:noProof/>
      </w:rPr>
      <w:drawing>
        <wp:inline distT="0" distB="0" distL="0" distR="0" wp14:anchorId="78D084D4" wp14:editId="26E52A85">
          <wp:extent cx="1475131" cy="601343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263" cy="609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BF1"/>
    <w:multiLevelType w:val="hybridMultilevel"/>
    <w:tmpl w:val="B7E8A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150F2"/>
    <w:multiLevelType w:val="hybridMultilevel"/>
    <w:tmpl w:val="3D6E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94CA2"/>
    <w:multiLevelType w:val="hybridMultilevel"/>
    <w:tmpl w:val="FA4602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F06EA3"/>
    <w:multiLevelType w:val="hybridMultilevel"/>
    <w:tmpl w:val="E2A472F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833B9"/>
    <w:multiLevelType w:val="hybridMultilevel"/>
    <w:tmpl w:val="0E16A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315A3"/>
    <w:multiLevelType w:val="hybridMultilevel"/>
    <w:tmpl w:val="6B5E60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C7549"/>
    <w:multiLevelType w:val="hybridMultilevel"/>
    <w:tmpl w:val="8B581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5132F"/>
    <w:multiLevelType w:val="hybridMultilevel"/>
    <w:tmpl w:val="840C36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B5909"/>
    <w:multiLevelType w:val="hybridMultilevel"/>
    <w:tmpl w:val="1E4CC28E"/>
    <w:lvl w:ilvl="0" w:tplc="79E0EE4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265AE"/>
    <w:multiLevelType w:val="hybridMultilevel"/>
    <w:tmpl w:val="08CCC13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16BFC"/>
    <w:multiLevelType w:val="hybridMultilevel"/>
    <w:tmpl w:val="A99A19F8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73A81"/>
    <w:multiLevelType w:val="hybridMultilevel"/>
    <w:tmpl w:val="6E926C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E1146"/>
    <w:multiLevelType w:val="hybridMultilevel"/>
    <w:tmpl w:val="B6BCC9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75127"/>
    <w:multiLevelType w:val="hybridMultilevel"/>
    <w:tmpl w:val="428C526C"/>
    <w:lvl w:ilvl="0" w:tplc="3740EE0E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61D43"/>
    <w:multiLevelType w:val="hybridMultilevel"/>
    <w:tmpl w:val="7D12C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44A9F"/>
    <w:multiLevelType w:val="hybridMultilevel"/>
    <w:tmpl w:val="DD8E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55F7D"/>
    <w:multiLevelType w:val="hybridMultilevel"/>
    <w:tmpl w:val="920EAC0C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8F2661"/>
    <w:multiLevelType w:val="hybridMultilevel"/>
    <w:tmpl w:val="2B9421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B92FE3"/>
    <w:multiLevelType w:val="hybridMultilevel"/>
    <w:tmpl w:val="16368806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156D3C"/>
    <w:multiLevelType w:val="hybridMultilevel"/>
    <w:tmpl w:val="300C868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52555F"/>
    <w:multiLevelType w:val="hybridMultilevel"/>
    <w:tmpl w:val="B83698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D4F70"/>
    <w:multiLevelType w:val="hybridMultilevel"/>
    <w:tmpl w:val="552022BA"/>
    <w:lvl w:ilvl="0" w:tplc="ACBC3B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42F62"/>
    <w:multiLevelType w:val="hybridMultilevel"/>
    <w:tmpl w:val="AD46DE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D652A"/>
    <w:multiLevelType w:val="hybridMultilevel"/>
    <w:tmpl w:val="6F5805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83364"/>
    <w:multiLevelType w:val="hybridMultilevel"/>
    <w:tmpl w:val="A40AA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140A88"/>
    <w:multiLevelType w:val="hybridMultilevel"/>
    <w:tmpl w:val="252C86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533B4"/>
    <w:multiLevelType w:val="hybridMultilevel"/>
    <w:tmpl w:val="840C36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016DA"/>
    <w:multiLevelType w:val="hybridMultilevel"/>
    <w:tmpl w:val="BF4201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AC2BCC"/>
    <w:multiLevelType w:val="hybridMultilevel"/>
    <w:tmpl w:val="EEBAE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C970CA"/>
    <w:multiLevelType w:val="hybridMultilevel"/>
    <w:tmpl w:val="D9DA1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F3912"/>
    <w:multiLevelType w:val="multilevel"/>
    <w:tmpl w:val="5C02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F32AD0"/>
    <w:multiLevelType w:val="hybridMultilevel"/>
    <w:tmpl w:val="3C783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1A116C"/>
    <w:multiLevelType w:val="hybridMultilevel"/>
    <w:tmpl w:val="F9E0CD0C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46365"/>
    <w:multiLevelType w:val="hybridMultilevel"/>
    <w:tmpl w:val="B414E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565BF"/>
    <w:multiLevelType w:val="hybridMultilevel"/>
    <w:tmpl w:val="1C0EB582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B81139"/>
    <w:multiLevelType w:val="hybridMultilevel"/>
    <w:tmpl w:val="C07836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F75B77"/>
    <w:multiLevelType w:val="hybridMultilevel"/>
    <w:tmpl w:val="5DF02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7D74FB"/>
    <w:multiLevelType w:val="hybridMultilevel"/>
    <w:tmpl w:val="2C58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8571CC"/>
    <w:multiLevelType w:val="hybridMultilevel"/>
    <w:tmpl w:val="334C459E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9" w15:restartNumberingAfterBreak="0">
    <w:nsid w:val="7D971194"/>
    <w:multiLevelType w:val="hybridMultilevel"/>
    <w:tmpl w:val="D094349C"/>
    <w:lvl w:ilvl="0" w:tplc="C9F09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6AF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0201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AD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441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D46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E12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0E8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941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88795C"/>
    <w:multiLevelType w:val="hybridMultilevel"/>
    <w:tmpl w:val="830245CA"/>
    <w:lvl w:ilvl="0" w:tplc="ACBC3B5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8E6EA8"/>
    <w:multiLevelType w:val="hybridMultilevel"/>
    <w:tmpl w:val="8DE06248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AB381D"/>
    <w:multiLevelType w:val="hybridMultilevel"/>
    <w:tmpl w:val="258A6C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8"/>
  </w:num>
  <w:num w:numId="3">
    <w:abstractNumId w:val="13"/>
  </w:num>
  <w:num w:numId="4">
    <w:abstractNumId w:val="13"/>
  </w:num>
  <w:num w:numId="5">
    <w:abstractNumId w:val="37"/>
  </w:num>
  <w:num w:numId="6">
    <w:abstractNumId w:val="42"/>
  </w:num>
  <w:num w:numId="7">
    <w:abstractNumId w:val="6"/>
  </w:num>
  <w:num w:numId="8">
    <w:abstractNumId w:val="23"/>
  </w:num>
  <w:num w:numId="9">
    <w:abstractNumId w:val="20"/>
  </w:num>
  <w:num w:numId="10">
    <w:abstractNumId w:val="2"/>
  </w:num>
  <w:num w:numId="11">
    <w:abstractNumId w:val="28"/>
  </w:num>
  <w:num w:numId="12">
    <w:abstractNumId w:val="1"/>
  </w:num>
  <w:num w:numId="13">
    <w:abstractNumId w:val="33"/>
  </w:num>
  <w:num w:numId="14">
    <w:abstractNumId w:val="4"/>
  </w:num>
  <w:num w:numId="15">
    <w:abstractNumId w:val="14"/>
  </w:num>
  <w:num w:numId="16">
    <w:abstractNumId w:val="36"/>
  </w:num>
  <w:num w:numId="17">
    <w:abstractNumId w:val="24"/>
  </w:num>
  <w:num w:numId="18">
    <w:abstractNumId w:val="35"/>
  </w:num>
  <w:num w:numId="19">
    <w:abstractNumId w:val="29"/>
  </w:num>
  <w:num w:numId="20">
    <w:abstractNumId w:val="5"/>
  </w:num>
  <w:num w:numId="21">
    <w:abstractNumId w:val="12"/>
  </w:num>
  <w:num w:numId="22">
    <w:abstractNumId w:val="22"/>
  </w:num>
  <w:num w:numId="23">
    <w:abstractNumId w:val="25"/>
  </w:num>
  <w:num w:numId="24">
    <w:abstractNumId w:val="17"/>
  </w:num>
  <w:num w:numId="25">
    <w:abstractNumId w:val="27"/>
  </w:num>
  <w:num w:numId="26">
    <w:abstractNumId w:val="15"/>
  </w:num>
  <w:num w:numId="27">
    <w:abstractNumId w:val="31"/>
  </w:num>
  <w:num w:numId="28">
    <w:abstractNumId w:val="0"/>
  </w:num>
  <w:num w:numId="29">
    <w:abstractNumId w:val="30"/>
  </w:num>
  <w:num w:numId="30">
    <w:abstractNumId w:val="8"/>
  </w:num>
  <w:num w:numId="31">
    <w:abstractNumId w:val="26"/>
  </w:num>
  <w:num w:numId="32">
    <w:abstractNumId w:val="10"/>
  </w:num>
  <w:num w:numId="33">
    <w:abstractNumId w:val="11"/>
  </w:num>
  <w:num w:numId="34">
    <w:abstractNumId w:val="41"/>
  </w:num>
  <w:num w:numId="35">
    <w:abstractNumId w:val="7"/>
  </w:num>
  <w:num w:numId="36">
    <w:abstractNumId w:val="32"/>
  </w:num>
  <w:num w:numId="37">
    <w:abstractNumId w:val="40"/>
  </w:num>
  <w:num w:numId="38">
    <w:abstractNumId w:val="9"/>
  </w:num>
  <w:num w:numId="39">
    <w:abstractNumId w:val="3"/>
  </w:num>
  <w:num w:numId="40">
    <w:abstractNumId w:val="21"/>
  </w:num>
  <w:num w:numId="41">
    <w:abstractNumId w:val="19"/>
  </w:num>
  <w:num w:numId="42">
    <w:abstractNumId w:val="18"/>
  </w:num>
  <w:num w:numId="43">
    <w:abstractNumId w:val="16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51"/>
    <w:rsid w:val="00026233"/>
    <w:rsid w:val="00040F27"/>
    <w:rsid w:val="000426BC"/>
    <w:rsid w:val="00044CB3"/>
    <w:rsid w:val="00053424"/>
    <w:rsid w:val="00067622"/>
    <w:rsid w:val="00073FA0"/>
    <w:rsid w:val="00076BB4"/>
    <w:rsid w:val="000905AF"/>
    <w:rsid w:val="000A12CB"/>
    <w:rsid w:val="000B1D2E"/>
    <w:rsid w:val="000C4482"/>
    <w:rsid w:val="000C6A8E"/>
    <w:rsid w:val="000D2572"/>
    <w:rsid w:val="000D4C0D"/>
    <w:rsid w:val="000F3D12"/>
    <w:rsid w:val="000F7A75"/>
    <w:rsid w:val="00104732"/>
    <w:rsid w:val="001276A8"/>
    <w:rsid w:val="00127B0E"/>
    <w:rsid w:val="00135D31"/>
    <w:rsid w:val="001360F5"/>
    <w:rsid w:val="00140C8F"/>
    <w:rsid w:val="00156774"/>
    <w:rsid w:val="0016202C"/>
    <w:rsid w:val="00174573"/>
    <w:rsid w:val="00175B1B"/>
    <w:rsid w:val="00177E2F"/>
    <w:rsid w:val="0018772F"/>
    <w:rsid w:val="00187E93"/>
    <w:rsid w:val="00195E11"/>
    <w:rsid w:val="00197F36"/>
    <w:rsid w:val="001A5A3F"/>
    <w:rsid w:val="001B3D03"/>
    <w:rsid w:val="001B4CD6"/>
    <w:rsid w:val="001C593A"/>
    <w:rsid w:val="001C6B5D"/>
    <w:rsid w:val="001E6E95"/>
    <w:rsid w:val="002025F3"/>
    <w:rsid w:val="00202832"/>
    <w:rsid w:val="00212673"/>
    <w:rsid w:val="002231EE"/>
    <w:rsid w:val="00231484"/>
    <w:rsid w:val="00231690"/>
    <w:rsid w:val="00232136"/>
    <w:rsid w:val="00233FDE"/>
    <w:rsid w:val="002347B2"/>
    <w:rsid w:val="00244404"/>
    <w:rsid w:val="00264480"/>
    <w:rsid w:val="00270AC9"/>
    <w:rsid w:val="002736CB"/>
    <w:rsid w:val="002A689F"/>
    <w:rsid w:val="002A6AA4"/>
    <w:rsid w:val="002B4C81"/>
    <w:rsid w:val="002D3C38"/>
    <w:rsid w:val="002D63BB"/>
    <w:rsid w:val="0030558F"/>
    <w:rsid w:val="003062EE"/>
    <w:rsid w:val="003146B5"/>
    <w:rsid w:val="00323D1D"/>
    <w:rsid w:val="003301A3"/>
    <w:rsid w:val="00332CB1"/>
    <w:rsid w:val="00337CCC"/>
    <w:rsid w:val="00351698"/>
    <w:rsid w:val="003604C2"/>
    <w:rsid w:val="00367815"/>
    <w:rsid w:val="003720F1"/>
    <w:rsid w:val="0038357D"/>
    <w:rsid w:val="0038446B"/>
    <w:rsid w:val="003A596C"/>
    <w:rsid w:val="003B0D72"/>
    <w:rsid w:val="003C22F1"/>
    <w:rsid w:val="003D141F"/>
    <w:rsid w:val="003D2FDC"/>
    <w:rsid w:val="003D4AFF"/>
    <w:rsid w:val="003D4D73"/>
    <w:rsid w:val="003E20E8"/>
    <w:rsid w:val="003E74D3"/>
    <w:rsid w:val="003F1243"/>
    <w:rsid w:val="003F13A2"/>
    <w:rsid w:val="003F6658"/>
    <w:rsid w:val="00407935"/>
    <w:rsid w:val="004114E9"/>
    <w:rsid w:val="00432C8F"/>
    <w:rsid w:val="00443808"/>
    <w:rsid w:val="00447EB3"/>
    <w:rsid w:val="00460902"/>
    <w:rsid w:val="00470DE4"/>
    <w:rsid w:val="00471562"/>
    <w:rsid w:val="0047551E"/>
    <w:rsid w:val="00487FA0"/>
    <w:rsid w:val="004903EE"/>
    <w:rsid w:val="004954F0"/>
    <w:rsid w:val="0049569A"/>
    <w:rsid w:val="004A3ABF"/>
    <w:rsid w:val="004B139B"/>
    <w:rsid w:val="004C5483"/>
    <w:rsid w:val="004C78AB"/>
    <w:rsid w:val="004D1233"/>
    <w:rsid w:val="004F7FB3"/>
    <w:rsid w:val="00502017"/>
    <w:rsid w:val="00503171"/>
    <w:rsid w:val="0050692A"/>
    <w:rsid w:val="005152B4"/>
    <w:rsid w:val="00515C1E"/>
    <w:rsid w:val="0052498F"/>
    <w:rsid w:val="00537030"/>
    <w:rsid w:val="00544792"/>
    <w:rsid w:val="00594334"/>
    <w:rsid w:val="005961A6"/>
    <w:rsid w:val="00596FE0"/>
    <w:rsid w:val="005A37C6"/>
    <w:rsid w:val="005C202E"/>
    <w:rsid w:val="005D085C"/>
    <w:rsid w:val="005D2E39"/>
    <w:rsid w:val="005D5439"/>
    <w:rsid w:val="005F3CC5"/>
    <w:rsid w:val="005F420F"/>
    <w:rsid w:val="005F661A"/>
    <w:rsid w:val="006035D2"/>
    <w:rsid w:val="006061AB"/>
    <w:rsid w:val="00627418"/>
    <w:rsid w:val="00633696"/>
    <w:rsid w:val="006436A3"/>
    <w:rsid w:val="0064453F"/>
    <w:rsid w:val="00650F95"/>
    <w:rsid w:val="00656E7C"/>
    <w:rsid w:val="0066157E"/>
    <w:rsid w:val="006672D2"/>
    <w:rsid w:val="006711D0"/>
    <w:rsid w:val="00671AD0"/>
    <w:rsid w:val="0067486E"/>
    <w:rsid w:val="00683903"/>
    <w:rsid w:val="006877AB"/>
    <w:rsid w:val="00689A79"/>
    <w:rsid w:val="006C63DF"/>
    <w:rsid w:val="006C692D"/>
    <w:rsid w:val="006D27CF"/>
    <w:rsid w:val="006E0358"/>
    <w:rsid w:val="006E692F"/>
    <w:rsid w:val="006F1433"/>
    <w:rsid w:val="006F2DDB"/>
    <w:rsid w:val="006F65DE"/>
    <w:rsid w:val="00701136"/>
    <w:rsid w:val="00703BAB"/>
    <w:rsid w:val="0070522C"/>
    <w:rsid w:val="00705E4A"/>
    <w:rsid w:val="00707840"/>
    <w:rsid w:val="00733039"/>
    <w:rsid w:val="0075736A"/>
    <w:rsid w:val="00782F00"/>
    <w:rsid w:val="00794110"/>
    <w:rsid w:val="007A0654"/>
    <w:rsid w:val="007A3267"/>
    <w:rsid w:val="007B0C96"/>
    <w:rsid w:val="007B69CD"/>
    <w:rsid w:val="007B7B95"/>
    <w:rsid w:val="007C78C2"/>
    <w:rsid w:val="007E3945"/>
    <w:rsid w:val="007E4F42"/>
    <w:rsid w:val="007F1826"/>
    <w:rsid w:val="00811490"/>
    <w:rsid w:val="00814C2D"/>
    <w:rsid w:val="00815D2B"/>
    <w:rsid w:val="0082377D"/>
    <w:rsid w:val="00840A8C"/>
    <w:rsid w:val="00851462"/>
    <w:rsid w:val="008615D9"/>
    <w:rsid w:val="008616B2"/>
    <w:rsid w:val="00863986"/>
    <w:rsid w:val="00865E12"/>
    <w:rsid w:val="00867409"/>
    <w:rsid w:val="0087610F"/>
    <w:rsid w:val="008829BE"/>
    <w:rsid w:val="00883764"/>
    <w:rsid w:val="00897E8A"/>
    <w:rsid w:val="008A4340"/>
    <w:rsid w:val="008A60D7"/>
    <w:rsid w:val="008A685A"/>
    <w:rsid w:val="008B75C5"/>
    <w:rsid w:val="008C4319"/>
    <w:rsid w:val="008C5C06"/>
    <w:rsid w:val="008C68CF"/>
    <w:rsid w:val="008D69C6"/>
    <w:rsid w:val="00917325"/>
    <w:rsid w:val="00927B83"/>
    <w:rsid w:val="00931FD2"/>
    <w:rsid w:val="00937551"/>
    <w:rsid w:val="00940FD9"/>
    <w:rsid w:val="00943048"/>
    <w:rsid w:val="00953FAC"/>
    <w:rsid w:val="00957AD6"/>
    <w:rsid w:val="00962456"/>
    <w:rsid w:val="00974F34"/>
    <w:rsid w:val="00987EE0"/>
    <w:rsid w:val="00990682"/>
    <w:rsid w:val="009A2495"/>
    <w:rsid w:val="009A787E"/>
    <w:rsid w:val="009B2B5C"/>
    <w:rsid w:val="009B7174"/>
    <w:rsid w:val="009C3175"/>
    <w:rsid w:val="009C46F7"/>
    <w:rsid w:val="009E0BA3"/>
    <w:rsid w:val="009E4107"/>
    <w:rsid w:val="009E6599"/>
    <w:rsid w:val="00A02F54"/>
    <w:rsid w:val="00A13A0C"/>
    <w:rsid w:val="00A2632B"/>
    <w:rsid w:val="00A30387"/>
    <w:rsid w:val="00A44F53"/>
    <w:rsid w:val="00A462EE"/>
    <w:rsid w:val="00A513FE"/>
    <w:rsid w:val="00A82964"/>
    <w:rsid w:val="00A92396"/>
    <w:rsid w:val="00A97A27"/>
    <w:rsid w:val="00AB1D49"/>
    <w:rsid w:val="00AB441D"/>
    <w:rsid w:val="00AE437C"/>
    <w:rsid w:val="00AE47A1"/>
    <w:rsid w:val="00AE4888"/>
    <w:rsid w:val="00AF1C86"/>
    <w:rsid w:val="00AF1EDB"/>
    <w:rsid w:val="00AF2018"/>
    <w:rsid w:val="00AF366E"/>
    <w:rsid w:val="00AF3AA1"/>
    <w:rsid w:val="00AF6B21"/>
    <w:rsid w:val="00B02C8F"/>
    <w:rsid w:val="00B368EB"/>
    <w:rsid w:val="00B37EA4"/>
    <w:rsid w:val="00B4170F"/>
    <w:rsid w:val="00B52F46"/>
    <w:rsid w:val="00B646B0"/>
    <w:rsid w:val="00B7331A"/>
    <w:rsid w:val="00B737BD"/>
    <w:rsid w:val="00B77E9D"/>
    <w:rsid w:val="00B8301F"/>
    <w:rsid w:val="00B91689"/>
    <w:rsid w:val="00B96AE7"/>
    <w:rsid w:val="00BC491D"/>
    <w:rsid w:val="00BE1AD5"/>
    <w:rsid w:val="00BE2DB5"/>
    <w:rsid w:val="00BE2FC7"/>
    <w:rsid w:val="00BF1CC5"/>
    <w:rsid w:val="00BF70E0"/>
    <w:rsid w:val="00C067EA"/>
    <w:rsid w:val="00C107F8"/>
    <w:rsid w:val="00C200FB"/>
    <w:rsid w:val="00C24123"/>
    <w:rsid w:val="00C678FA"/>
    <w:rsid w:val="00C81623"/>
    <w:rsid w:val="00C926CB"/>
    <w:rsid w:val="00C93D08"/>
    <w:rsid w:val="00C95052"/>
    <w:rsid w:val="00CB1BE0"/>
    <w:rsid w:val="00CB236F"/>
    <w:rsid w:val="00CB64AE"/>
    <w:rsid w:val="00CC1F9D"/>
    <w:rsid w:val="00CD3A11"/>
    <w:rsid w:val="00CE56F8"/>
    <w:rsid w:val="00D121D0"/>
    <w:rsid w:val="00D15C05"/>
    <w:rsid w:val="00D35001"/>
    <w:rsid w:val="00D35D38"/>
    <w:rsid w:val="00D36813"/>
    <w:rsid w:val="00D54DBC"/>
    <w:rsid w:val="00D56CF7"/>
    <w:rsid w:val="00D56D90"/>
    <w:rsid w:val="00D639B8"/>
    <w:rsid w:val="00D724BD"/>
    <w:rsid w:val="00D74E31"/>
    <w:rsid w:val="00D86C16"/>
    <w:rsid w:val="00D91BEA"/>
    <w:rsid w:val="00D92117"/>
    <w:rsid w:val="00D96C32"/>
    <w:rsid w:val="00DA6058"/>
    <w:rsid w:val="00DC0519"/>
    <w:rsid w:val="00DE3B10"/>
    <w:rsid w:val="00DE5F93"/>
    <w:rsid w:val="00DF3B9C"/>
    <w:rsid w:val="00DF56BC"/>
    <w:rsid w:val="00E10CEF"/>
    <w:rsid w:val="00E1750A"/>
    <w:rsid w:val="00E4558C"/>
    <w:rsid w:val="00E55724"/>
    <w:rsid w:val="00E62AB3"/>
    <w:rsid w:val="00E640E2"/>
    <w:rsid w:val="00E76CCC"/>
    <w:rsid w:val="00E83008"/>
    <w:rsid w:val="00E86135"/>
    <w:rsid w:val="00E92892"/>
    <w:rsid w:val="00E9547E"/>
    <w:rsid w:val="00EB1386"/>
    <w:rsid w:val="00EB28AF"/>
    <w:rsid w:val="00EB3073"/>
    <w:rsid w:val="00ED01E9"/>
    <w:rsid w:val="00ED31D0"/>
    <w:rsid w:val="00EE137D"/>
    <w:rsid w:val="00EE49BE"/>
    <w:rsid w:val="00EF000D"/>
    <w:rsid w:val="00EF0160"/>
    <w:rsid w:val="00EF6BD8"/>
    <w:rsid w:val="00EF7F3E"/>
    <w:rsid w:val="00F1342D"/>
    <w:rsid w:val="00F2247D"/>
    <w:rsid w:val="00F322F0"/>
    <w:rsid w:val="00F35C8B"/>
    <w:rsid w:val="00F44B90"/>
    <w:rsid w:val="00F50C52"/>
    <w:rsid w:val="00F5245A"/>
    <w:rsid w:val="00F565B2"/>
    <w:rsid w:val="00F57DA4"/>
    <w:rsid w:val="00F61C48"/>
    <w:rsid w:val="00F6652D"/>
    <w:rsid w:val="00F74F90"/>
    <w:rsid w:val="00F75EB4"/>
    <w:rsid w:val="00F76E68"/>
    <w:rsid w:val="00F81223"/>
    <w:rsid w:val="00F84E20"/>
    <w:rsid w:val="00F938B8"/>
    <w:rsid w:val="00F97711"/>
    <w:rsid w:val="00FA366B"/>
    <w:rsid w:val="00FA4EA2"/>
    <w:rsid w:val="00FB1A76"/>
    <w:rsid w:val="00FC603B"/>
    <w:rsid w:val="00FD0EEE"/>
    <w:rsid w:val="00FD7A1A"/>
    <w:rsid w:val="00FE1C0C"/>
    <w:rsid w:val="00FE2EA8"/>
    <w:rsid w:val="00FE7E1E"/>
    <w:rsid w:val="00FF07B5"/>
    <w:rsid w:val="00FF1315"/>
    <w:rsid w:val="010200CE"/>
    <w:rsid w:val="0369F29D"/>
    <w:rsid w:val="06661497"/>
    <w:rsid w:val="06CE59D6"/>
    <w:rsid w:val="08F5E3DE"/>
    <w:rsid w:val="0B656F5B"/>
    <w:rsid w:val="0E57A517"/>
    <w:rsid w:val="0ED61583"/>
    <w:rsid w:val="0EE26747"/>
    <w:rsid w:val="11B49D0D"/>
    <w:rsid w:val="133C515D"/>
    <w:rsid w:val="13691CDC"/>
    <w:rsid w:val="146A53D4"/>
    <w:rsid w:val="1508499C"/>
    <w:rsid w:val="15DEC0FE"/>
    <w:rsid w:val="18FB01F3"/>
    <w:rsid w:val="1A013300"/>
    <w:rsid w:val="1B5D0A86"/>
    <w:rsid w:val="2062EA2A"/>
    <w:rsid w:val="22D11784"/>
    <w:rsid w:val="2CE67BDA"/>
    <w:rsid w:val="30EAAC41"/>
    <w:rsid w:val="3180638C"/>
    <w:rsid w:val="355158FE"/>
    <w:rsid w:val="3ADF69E5"/>
    <w:rsid w:val="3DC0B568"/>
    <w:rsid w:val="3DC80C94"/>
    <w:rsid w:val="43FF4B73"/>
    <w:rsid w:val="4600F63B"/>
    <w:rsid w:val="474E50E3"/>
    <w:rsid w:val="48635120"/>
    <w:rsid w:val="486559A2"/>
    <w:rsid w:val="49645400"/>
    <w:rsid w:val="5225D65F"/>
    <w:rsid w:val="5583BFAA"/>
    <w:rsid w:val="55BA5712"/>
    <w:rsid w:val="572B3CFE"/>
    <w:rsid w:val="5770DD98"/>
    <w:rsid w:val="580273C4"/>
    <w:rsid w:val="58445B0E"/>
    <w:rsid w:val="5AFF2642"/>
    <w:rsid w:val="5B769CDA"/>
    <w:rsid w:val="5E4F729D"/>
    <w:rsid w:val="65916719"/>
    <w:rsid w:val="66B21968"/>
    <w:rsid w:val="68B59867"/>
    <w:rsid w:val="6C1B206A"/>
    <w:rsid w:val="6E75A492"/>
    <w:rsid w:val="72C62CCF"/>
    <w:rsid w:val="72F53B6A"/>
    <w:rsid w:val="73EB0852"/>
    <w:rsid w:val="744904E1"/>
    <w:rsid w:val="756B49E3"/>
    <w:rsid w:val="75D6691E"/>
    <w:rsid w:val="765C4CAC"/>
    <w:rsid w:val="77F9A4E1"/>
    <w:rsid w:val="78FB1DF4"/>
    <w:rsid w:val="79001E43"/>
    <w:rsid w:val="7C3C842A"/>
    <w:rsid w:val="7EC5B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7FFE0"/>
  <w15:docId w15:val="{39E04E3A-C2D1-4545-A5C7-2CA3723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9CD"/>
    <w:rPr>
      <w:sz w:val="1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7551"/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F3B9C"/>
    <w:pPr>
      <w:overflowPunct w:val="0"/>
      <w:autoSpaceDE w:val="0"/>
      <w:autoSpaceDN w:val="0"/>
      <w:adjustRightInd w:val="0"/>
      <w:ind w:left="720"/>
      <w:contextualSpacing/>
    </w:pPr>
    <w:rPr>
      <w:rFonts w:asciiTheme="minorHAnsi" w:eastAsia="Times New Roman" w:hAnsiTheme="minorHAnsi"/>
      <w:szCs w:val="20"/>
      <w:lang w:eastAsia="en-GB"/>
    </w:rPr>
  </w:style>
  <w:style w:type="character" w:customStyle="1" w:styleId="Heading1Char">
    <w:name w:val="Heading 1 Char"/>
    <w:rsid w:val="00937551"/>
    <w:rPr>
      <w:rFonts w:ascii="Arial" w:hAnsi="Arial" w:cs="Arial" w:hint="default"/>
      <w:b/>
      <w:bCs/>
      <w:kern w:val="32"/>
      <w:sz w:val="32"/>
      <w:szCs w:val="32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7551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676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76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67622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6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67622"/>
    <w:rPr>
      <w:rFonts w:ascii="Calibri" w:eastAsia="Calibri" w:hAnsi="Calibri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0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136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6436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6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2F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radar.gsa.ac.uk/10417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it.gsa.ac.uk/project/decolonising-augmented-reality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esources.stemambassadors.scot/resources/empire-retold-including-augmented-reality-app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radar.gsa.ac.uk/10417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esources.stemambassadors.scot/resources/empire-retold-including-augmented-reality-app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19F95FB4054429DE819D12BB3A45A" ma:contentTypeVersion="0" ma:contentTypeDescription="Create a new document." ma:contentTypeScope="" ma:versionID="5820ed8fa4718c1f2c73bac98515c5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5FAC11-A0E2-4F0D-8C05-25AAE85BA4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D30DB7-AE68-4BF9-B924-DA9307DC4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D95C8C-99EE-47E9-8E97-0EF0534F04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626</Words>
  <Characters>3573</Characters>
  <Application>Microsoft Office Word</Application>
  <DocSecurity>0</DocSecurity>
  <Lines>29</Lines>
  <Paragraphs>8</Paragraphs>
  <ScaleCrop>false</ScaleCrop>
  <Company>Cardiff Met</Company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Abbott, Daisy</cp:lastModifiedBy>
  <cp:revision>28</cp:revision>
  <cp:lastPrinted>2016-11-13T19:35:00Z</cp:lastPrinted>
  <dcterms:created xsi:type="dcterms:W3CDTF">2025-07-14T09:36:00Z</dcterms:created>
  <dcterms:modified xsi:type="dcterms:W3CDTF">2025-10-24T09:52:00Z</dcterms:modified>
</cp:coreProperties>
</file>